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0F7D" w14:textId="77777777" w:rsidR="0049252C" w:rsidRPr="0049252C" w:rsidRDefault="0049252C" w:rsidP="0049252C">
      <w:pPr>
        <w:jc w:val="center"/>
        <w:rPr>
          <w:rFonts w:ascii="Arial" w:hAnsi="Arial" w:cs="Arial"/>
          <w:b/>
          <w:bCs/>
        </w:rPr>
      </w:pPr>
      <w:r w:rsidRPr="0049252C">
        <w:rPr>
          <w:rFonts w:ascii="Arial" w:hAnsi="Arial" w:cs="Arial"/>
          <w:b/>
          <w:bCs/>
        </w:rPr>
        <w:t>CONMEMORA GOBIERNO MUNICIPAL 144 ANIVERSARIO DEL NATALICIO DE EMILIANO ZAPATA</w:t>
      </w:r>
    </w:p>
    <w:p w14:paraId="5188F571" w14:textId="77777777" w:rsidR="0049252C" w:rsidRPr="0049252C" w:rsidRDefault="0049252C" w:rsidP="0049252C">
      <w:pPr>
        <w:jc w:val="both"/>
        <w:rPr>
          <w:rFonts w:ascii="Arial" w:hAnsi="Arial" w:cs="Arial"/>
        </w:rPr>
      </w:pPr>
    </w:p>
    <w:p w14:paraId="0E3CD163" w14:textId="77777777" w:rsidR="0049252C" w:rsidRPr="0049252C" w:rsidRDefault="0049252C" w:rsidP="0049252C">
      <w:pPr>
        <w:jc w:val="both"/>
        <w:rPr>
          <w:rFonts w:ascii="Arial" w:hAnsi="Arial" w:cs="Arial"/>
        </w:rPr>
      </w:pPr>
      <w:r w:rsidRPr="0049252C">
        <w:rPr>
          <w:rFonts w:ascii="Arial" w:hAnsi="Arial" w:cs="Arial"/>
          <w:b/>
          <w:bCs/>
        </w:rPr>
        <w:t>Cancún, Q. R., a 08 de agosto de 2023.-</w:t>
      </w:r>
      <w:r w:rsidRPr="0049252C">
        <w:rPr>
          <w:rFonts w:ascii="Arial" w:hAnsi="Arial" w:cs="Arial"/>
        </w:rPr>
        <w:t xml:space="preserve"> La Plaza Cívica “Durango” en la Delegación Alfredo V. Bonfil fue el escenario donde autoridades municipales y militares conmemoraron el 144 aniversario del natalicio del general Emiliano Zapata Salazar, conocido como el “Caudillo del Sur”, a quien en su honor colocaron una ofrenda floral.</w:t>
      </w:r>
    </w:p>
    <w:p w14:paraId="4E397491" w14:textId="77777777" w:rsidR="0049252C" w:rsidRPr="0049252C" w:rsidRDefault="0049252C" w:rsidP="0049252C">
      <w:pPr>
        <w:jc w:val="both"/>
        <w:rPr>
          <w:rFonts w:ascii="Arial" w:hAnsi="Arial" w:cs="Arial"/>
        </w:rPr>
      </w:pPr>
    </w:p>
    <w:p w14:paraId="0D39C1F6" w14:textId="798398B0" w:rsidR="0049252C" w:rsidRPr="0049252C" w:rsidRDefault="0049252C" w:rsidP="0049252C">
      <w:pPr>
        <w:jc w:val="both"/>
        <w:rPr>
          <w:rFonts w:ascii="Arial" w:hAnsi="Arial" w:cs="Arial"/>
        </w:rPr>
      </w:pPr>
      <w:r w:rsidRPr="0049252C">
        <w:rPr>
          <w:rFonts w:ascii="Arial" w:hAnsi="Arial" w:cs="Arial"/>
        </w:rPr>
        <w:t xml:space="preserve">En ceremonia cívica, la oficial mayor del Ayuntamiento de Benito Juárez, Nora Espinoza Hernández, acudió en representación de la Presidenta Municipal, Ana Paty Peralta; en donde el delegado municipal, Josué González </w:t>
      </w:r>
      <w:r w:rsidRPr="0049252C">
        <w:rPr>
          <w:rFonts w:ascii="Arial" w:hAnsi="Arial" w:cs="Arial"/>
        </w:rPr>
        <w:t>Vázquez, destacó</w:t>
      </w:r>
      <w:r w:rsidRPr="0049252C">
        <w:rPr>
          <w:rFonts w:ascii="Arial" w:hAnsi="Arial" w:cs="Arial"/>
        </w:rPr>
        <w:t xml:space="preserve"> </w:t>
      </w:r>
      <w:proofErr w:type="gramStart"/>
      <w:r w:rsidRPr="0049252C">
        <w:rPr>
          <w:rFonts w:ascii="Arial" w:hAnsi="Arial" w:cs="Arial"/>
        </w:rPr>
        <w:t>que  en</w:t>
      </w:r>
      <w:proofErr w:type="gramEnd"/>
      <w:r w:rsidRPr="0049252C">
        <w:rPr>
          <w:rFonts w:ascii="Arial" w:hAnsi="Arial" w:cs="Arial"/>
        </w:rPr>
        <w:t xml:space="preserve"> este emotivo homenaje a este héroe mexicano, se le reconoce como uno de los símbolos importantes de la resistencia campesina en México, quien luchó y defendió las tierras del pueblo.</w:t>
      </w:r>
    </w:p>
    <w:p w14:paraId="7BD2A154" w14:textId="77777777" w:rsidR="0049252C" w:rsidRPr="0049252C" w:rsidRDefault="0049252C" w:rsidP="0049252C">
      <w:pPr>
        <w:jc w:val="both"/>
        <w:rPr>
          <w:rFonts w:ascii="Arial" w:hAnsi="Arial" w:cs="Arial"/>
        </w:rPr>
      </w:pPr>
    </w:p>
    <w:p w14:paraId="5A83FEBD" w14:textId="77777777" w:rsidR="0049252C" w:rsidRPr="0049252C" w:rsidRDefault="0049252C" w:rsidP="0049252C">
      <w:pPr>
        <w:jc w:val="both"/>
        <w:rPr>
          <w:rFonts w:ascii="Arial" w:hAnsi="Arial" w:cs="Arial"/>
        </w:rPr>
      </w:pPr>
      <w:r w:rsidRPr="0049252C">
        <w:rPr>
          <w:rFonts w:ascii="Arial" w:hAnsi="Arial" w:cs="Arial"/>
        </w:rPr>
        <w:t>Añadió que Emiliano Zapata nació un 8 de agosto en Anenecuilco, Morelos, fue un luchador por la profunda transformación de las condiciones de abandono y desamparo en los territorios rurales, dedicando su vida a la justicia, la democracia, la libertad y la defensa de nuestra soberanía.</w:t>
      </w:r>
    </w:p>
    <w:p w14:paraId="14D06FCE" w14:textId="77777777" w:rsidR="0049252C" w:rsidRPr="0049252C" w:rsidRDefault="0049252C" w:rsidP="0049252C">
      <w:pPr>
        <w:jc w:val="both"/>
        <w:rPr>
          <w:rFonts w:ascii="Arial" w:hAnsi="Arial" w:cs="Arial"/>
        </w:rPr>
      </w:pPr>
    </w:p>
    <w:p w14:paraId="1B5DEED5" w14:textId="77777777" w:rsidR="0049252C" w:rsidRPr="0049252C" w:rsidRDefault="0049252C" w:rsidP="0049252C">
      <w:pPr>
        <w:jc w:val="both"/>
        <w:rPr>
          <w:rFonts w:ascii="Arial" w:hAnsi="Arial" w:cs="Arial"/>
        </w:rPr>
      </w:pPr>
      <w:r w:rsidRPr="0049252C">
        <w:rPr>
          <w:rFonts w:ascii="Arial" w:hAnsi="Arial" w:cs="Arial"/>
        </w:rPr>
        <w:t>“Sus principales ideales giraron alrededor de la justicia social, libertad, igualdad, democracia social, respeto a las comunidades indígenas, campesinas y obreras de México”, destacó el delegado.</w:t>
      </w:r>
    </w:p>
    <w:p w14:paraId="7DA00F4E" w14:textId="77777777" w:rsidR="0049252C" w:rsidRPr="0049252C" w:rsidRDefault="0049252C" w:rsidP="0049252C">
      <w:pPr>
        <w:jc w:val="both"/>
        <w:rPr>
          <w:rFonts w:ascii="Arial" w:hAnsi="Arial" w:cs="Arial"/>
        </w:rPr>
      </w:pPr>
    </w:p>
    <w:p w14:paraId="3EA0F378" w14:textId="75726318" w:rsidR="00351441" w:rsidRDefault="0049252C" w:rsidP="0049252C">
      <w:pPr>
        <w:jc w:val="both"/>
        <w:rPr>
          <w:rFonts w:ascii="Arial" w:hAnsi="Arial" w:cs="Arial"/>
        </w:rPr>
      </w:pPr>
      <w:r w:rsidRPr="0049252C">
        <w:rPr>
          <w:rFonts w:ascii="Arial" w:hAnsi="Arial" w:cs="Arial"/>
        </w:rPr>
        <w:t>En el evento estuvieron presentes el coordinador de delegaciones municipales, Reyes de la Rosa; el Mayor de Infantería, Félix Salinas González, en representación del 64 Batallón de Infantería; el Teniente Coronel, Uriel Noé Chavelas Cruz, en representación de la Guardia Nacional; representante de la Dirección General de Comunicación Social, Osman Betancourt Izquierdo; la coordinadora de Eventos Cívicos y Culturales de Alfredo V. Bonfil, María de Jesús Espinosa Ortega; así como personal de las diferentes áreas de la Delegación y representantes de la Casa Ejidal “Lic. Luis Echeverría Álvarez”.</w:t>
      </w:r>
    </w:p>
    <w:p w14:paraId="405077DF" w14:textId="6A136C11" w:rsidR="0049252C" w:rsidRDefault="0049252C" w:rsidP="0049252C">
      <w:pPr>
        <w:jc w:val="both"/>
        <w:rPr>
          <w:rFonts w:ascii="Arial" w:hAnsi="Arial" w:cs="Arial"/>
        </w:rPr>
      </w:pPr>
    </w:p>
    <w:p w14:paraId="0625C203" w14:textId="7A1BDED9" w:rsidR="0049252C" w:rsidRPr="0049252C" w:rsidRDefault="0049252C" w:rsidP="004925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49252C" w:rsidRPr="0049252C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C07A" w14:textId="77777777" w:rsidR="0011278D" w:rsidRDefault="0011278D" w:rsidP="0032752D">
      <w:r>
        <w:separator/>
      </w:r>
    </w:p>
  </w:endnote>
  <w:endnote w:type="continuationSeparator" w:id="0">
    <w:p w14:paraId="7C46D597" w14:textId="77777777" w:rsidR="0011278D" w:rsidRDefault="0011278D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653D" w14:textId="77777777" w:rsidR="0011278D" w:rsidRDefault="0011278D" w:rsidP="0032752D">
      <w:r>
        <w:separator/>
      </w:r>
    </w:p>
  </w:footnote>
  <w:footnote w:type="continuationSeparator" w:id="0">
    <w:p w14:paraId="11A7FCFD" w14:textId="77777777" w:rsidR="0011278D" w:rsidRDefault="0011278D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F9544F5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49252C">
            <w:rPr>
              <w:rFonts w:ascii="Gotham" w:hAnsi="Gotham"/>
              <w:b/>
              <w:sz w:val="22"/>
              <w:szCs w:val="22"/>
              <w:lang w:val="es-MX"/>
            </w:rPr>
            <w:t>21</w:t>
          </w:r>
        </w:p>
        <w:p w14:paraId="2564202F" w14:textId="5AAE6F20" w:rsidR="002A59FA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49252C">
            <w:rPr>
              <w:rFonts w:ascii="Gotham" w:hAnsi="Gotham"/>
              <w:sz w:val="22"/>
              <w:szCs w:val="22"/>
              <w:lang w:val="es-MX"/>
            </w:rPr>
            <w:t>8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9252C">
            <w:rPr>
              <w:rFonts w:ascii="Gotham" w:hAnsi="Gotham"/>
              <w:sz w:val="22"/>
              <w:szCs w:val="22"/>
              <w:lang w:val="es-MX"/>
            </w:rPr>
            <w:t>agost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090004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1278D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9252C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2023-08-08T19:10:00Z</dcterms:created>
  <dcterms:modified xsi:type="dcterms:W3CDTF">2023-08-08T19:10:00Z</dcterms:modified>
</cp:coreProperties>
</file>